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D47E" w14:textId="77777777" w:rsidR="00A552D1" w:rsidRPr="008F3C1D" w:rsidRDefault="00A552D1" w:rsidP="00A552D1">
      <w:pPr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8F3C1D">
        <w:rPr>
          <w:rFonts w:asciiTheme="minorHAnsi" w:hAnsiTheme="minorHAnsi" w:cstheme="minorHAnsi"/>
          <w:sz w:val="20"/>
          <w:szCs w:val="20"/>
        </w:rPr>
        <w:t>Załącznik nr 3 do Polityki OTM-R</w:t>
      </w:r>
    </w:p>
    <w:p w14:paraId="345FE4C7" w14:textId="77777777" w:rsidR="00F018F7" w:rsidRPr="008F3C1D" w:rsidRDefault="00797258">
      <w:pPr>
        <w:spacing w:after="141"/>
        <w:ind w:left="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3C1D">
        <w:rPr>
          <w:rFonts w:asciiTheme="minorHAnsi" w:hAnsiTheme="minorHAnsi" w:cstheme="minorHAnsi"/>
          <w:b/>
          <w:sz w:val="24"/>
          <w:szCs w:val="24"/>
        </w:rPr>
        <w:t>FORMULARZ INFORMACJI ZWROTNEJ</w:t>
      </w:r>
    </w:p>
    <w:p w14:paraId="5DD87BA3" w14:textId="77777777" w:rsidR="00797258" w:rsidRPr="008F3C1D" w:rsidRDefault="00797258">
      <w:pPr>
        <w:spacing w:after="156" w:line="244" w:lineRule="auto"/>
        <w:ind w:firstLine="5"/>
        <w:rPr>
          <w:rFonts w:asciiTheme="minorHAnsi" w:hAnsiTheme="minorHAnsi" w:cstheme="minorHAnsi"/>
          <w:sz w:val="24"/>
          <w:szCs w:val="24"/>
        </w:rPr>
      </w:pPr>
    </w:p>
    <w:p w14:paraId="550BF1C8" w14:textId="77777777" w:rsidR="004B653D" w:rsidRPr="008F3C1D" w:rsidRDefault="004B653D">
      <w:pPr>
        <w:spacing w:after="156" w:line="244" w:lineRule="auto"/>
        <w:ind w:firstLine="5"/>
        <w:rPr>
          <w:rFonts w:asciiTheme="minorHAnsi" w:hAnsiTheme="minorHAnsi" w:cstheme="minorHAnsi"/>
          <w:sz w:val="24"/>
          <w:szCs w:val="24"/>
          <w:vertAlign w:val="superscript"/>
        </w:rPr>
      </w:pPr>
      <w:r w:rsidRPr="008F3C1D">
        <w:rPr>
          <w:rFonts w:asciiTheme="minorHAnsi" w:hAnsiTheme="minorHAnsi" w:cstheme="minorHAnsi"/>
          <w:sz w:val="24"/>
          <w:szCs w:val="24"/>
        </w:rPr>
        <w:t>Szanowna Pani/Szanowny Panie</w:t>
      </w:r>
      <w:r w:rsidRPr="008F3C1D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6477021" w14:textId="77777777" w:rsidR="004B653D" w:rsidRPr="008F3C1D" w:rsidRDefault="004B653D" w:rsidP="00797258">
      <w:pPr>
        <w:spacing w:after="156" w:line="244" w:lineRule="auto"/>
        <w:ind w:firstLine="5"/>
        <w:jc w:val="both"/>
        <w:rPr>
          <w:rFonts w:asciiTheme="minorHAnsi" w:hAnsiTheme="minorHAnsi" w:cstheme="minorHAnsi"/>
          <w:sz w:val="24"/>
          <w:szCs w:val="24"/>
        </w:rPr>
      </w:pPr>
      <w:r w:rsidRPr="008F3C1D">
        <w:rPr>
          <w:rFonts w:asciiTheme="minorHAnsi" w:hAnsiTheme="minorHAnsi" w:cstheme="minorHAnsi"/>
          <w:sz w:val="24"/>
          <w:szCs w:val="24"/>
        </w:rPr>
        <w:t>Bardzo dziękujemy za zgłoszenie swojej kandydatury na stanowisko ……</w:t>
      </w:r>
      <w:r w:rsidR="00797258" w:rsidRPr="008F3C1D">
        <w:rPr>
          <w:rFonts w:asciiTheme="minorHAnsi" w:hAnsiTheme="minorHAnsi" w:cstheme="minorHAnsi"/>
          <w:sz w:val="24"/>
          <w:szCs w:val="24"/>
        </w:rPr>
        <w:t>……………</w:t>
      </w:r>
      <w:r w:rsidRPr="008F3C1D">
        <w:rPr>
          <w:rFonts w:asciiTheme="minorHAnsi" w:hAnsiTheme="minorHAnsi" w:cstheme="minorHAnsi"/>
          <w:sz w:val="24"/>
          <w:szCs w:val="24"/>
        </w:rPr>
        <w:t>………….</w:t>
      </w:r>
    </w:p>
    <w:p w14:paraId="3DA58019" w14:textId="77777777" w:rsidR="00F018F7" w:rsidRPr="008F3C1D" w:rsidRDefault="00537890" w:rsidP="00797258">
      <w:pPr>
        <w:spacing w:after="156" w:line="244" w:lineRule="auto"/>
        <w:ind w:firstLine="5"/>
        <w:jc w:val="both"/>
        <w:rPr>
          <w:rFonts w:asciiTheme="minorHAnsi" w:hAnsiTheme="minorHAnsi" w:cstheme="minorHAnsi"/>
          <w:sz w:val="24"/>
          <w:szCs w:val="24"/>
        </w:rPr>
      </w:pPr>
      <w:r w:rsidRPr="008F3C1D">
        <w:rPr>
          <w:rFonts w:asciiTheme="minorHAnsi" w:hAnsiTheme="minorHAnsi" w:cstheme="minorHAnsi"/>
          <w:sz w:val="24"/>
          <w:szCs w:val="24"/>
        </w:rPr>
        <w:t xml:space="preserve">Z przykrością informujemy, że Komisja konkursowa nie </w:t>
      </w:r>
      <w:r w:rsidR="00797258" w:rsidRPr="008F3C1D">
        <w:rPr>
          <w:rFonts w:asciiTheme="minorHAnsi" w:hAnsiTheme="minorHAnsi" w:cstheme="minorHAnsi"/>
          <w:sz w:val="24"/>
          <w:szCs w:val="24"/>
        </w:rPr>
        <w:t>rekomendowała</w:t>
      </w:r>
      <w:r w:rsidRPr="008F3C1D">
        <w:rPr>
          <w:rFonts w:asciiTheme="minorHAnsi" w:hAnsiTheme="minorHAnsi" w:cstheme="minorHAnsi"/>
          <w:sz w:val="24"/>
          <w:szCs w:val="24"/>
        </w:rPr>
        <w:t xml:space="preserve"> Pani/Pana</w:t>
      </w:r>
      <w:r w:rsidR="00797258" w:rsidRPr="008F3C1D">
        <w:rPr>
          <w:rFonts w:asciiTheme="minorHAnsi" w:hAnsiTheme="minorHAnsi" w:cstheme="minorHAnsi"/>
          <w:sz w:val="24"/>
          <w:szCs w:val="24"/>
        </w:rPr>
        <w:t>*</w:t>
      </w:r>
      <w:r w:rsidRPr="008F3C1D">
        <w:rPr>
          <w:rFonts w:asciiTheme="minorHAnsi" w:hAnsiTheme="minorHAnsi" w:cstheme="minorHAnsi"/>
          <w:sz w:val="24"/>
          <w:szCs w:val="24"/>
        </w:rPr>
        <w:t xml:space="preserve"> kandydatury do zatrudnienia na Uniwersytecie </w:t>
      </w:r>
      <w:r w:rsidR="00797258" w:rsidRPr="008F3C1D">
        <w:rPr>
          <w:rFonts w:asciiTheme="minorHAnsi" w:hAnsiTheme="minorHAnsi" w:cstheme="minorHAnsi"/>
          <w:sz w:val="24"/>
          <w:szCs w:val="24"/>
        </w:rPr>
        <w:t>Rolniczym im. Hugona Kołłątaja w Krakowie</w:t>
      </w:r>
      <w:r w:rsidRPr="008F3C1D">
        <w:rPr>
          <w:rFonts w:asciiTheme="minorHAnsi" w:hAnsiTheme="minorHAnsi" w:cstheme="minorHAnsi"/>
          <w:sz w:val="24"/>
          <w:szCs w:val="24"/>
        </w:rPr>
        <w:t>.</w:t>
      </w:r>
    </w:p>
    <w:p w14:paraId="11301E52" w14:textId="77777777" w:rsidR="00F018F7" w:rsidRPr="008F3C1D" w:rsidRDefault="00537890" w:rsidP="00797258">
      <w:pPr>
        <w:spacing w:after="26"/>
        <w:ind w:hanging="10"/>
        <w:jc w:val="both"/>
        <w:rPr>
          <w:rFonts w:asciiTheme="minorHAnsi" w:hAnsiTheme="minorHAnsi" w:cstheme="minorHAnsi"/>
          <w:sz w:val="24"/>
          <w:szCs w:val="24"/>
        </w:rPr>
      </w:pPr>
      <w:r w:rsidRPr="008F3C1D">
        <w:rPr>
          <w:rFonts w:asciiTheme="minorHAnsi" w:hAnsiTheme="minorHAnsi" w:cstheme="minorHAnsi"/>
          <w:sz w:val="24"/>
          <w:szCs w:val="24"/>
        </w:rPr>
        <w:t xml:space="preserve">Poniżej przedstawiono </w:t>
      </w:r>
      <w:r w:rsidR="004B653D" w:rsidRPr="008F3C1D">
        <w:rPr>
          <w:rFonts w:asciiTheme="minorHAnsi" w:hAnsiTheme="minorHAnsi" w:cstheme="minorHAnsi"/>
          <w:sz w:val="24"/>
          <w:szCs w:val="24"/>
        </w:rPr>
        <w:t xml:space="preserve">uzyskane oceny w ocenianych </w:t>
      </w:r>
      <w:r w:rsidR="00797258" w:rsidRPr="008F3C1D">
        <w:rPr>
          <w:rFonts w:asciiTheme="minorHAnsi" w:hAnsiTheme="minorHAnsi" w:cstheme="minorHAnsi"/>
          <w:sz w:val="24"/>
          <w:szCs w:val="24"/>
        </w:rPr>
        <w:t>kryteriach</w:t>
      </w:r>
      <w:r w:rsidR="004B653D" w:rsidRPr="008F3C1D">
        <w:rPr>
          <w:rFonts w:asciiTheme="minorHAnsi" w:hAnsiTheme="minorHAnsi" w:cstheme="minorHAnsi"/>
          <w:sz w:val="24"/>
          <w:szCs w:val="24"/>
        </w:rPr>
        <w:t xml:space="preserve"> (</w:t>
      </w:r>
      <w:r w:rsidRPr="008F3C1D">
        <w:rPr>
          <w:rFonts w:asciiTheme="minorHAnsi" w:hAnsiTheme="minorHAnsi" w:cstheme="minorHAnsi"/>
          <w:sz w:val="24"/>
          <w:szCs w:val="24"/>
        </w:rPr>
        <w:t>słabe i mocne strony Pani/Pana aplikacji</w:t>
      </w:r>
      <w:r w:rsidR="004B653D" w:rsidRPr="008F3C1D">
        <w:rPr>
          <w:rFonts w:asciiTheme="minorHAnsi" w:hAnsiTheme="minorHAnsi" w:cstheme="minorHAnsi"/>
          <w:sz w:val="24"/>
          <w:szCs w:val="24"/>
        </w:rPr>
        <w:t xml:space="preserve">) </w:t>
      </w:r>
      <w:r w:rsidRPr="008F3C1D">
        <w:rPr>
          <w:rFonts w:asciiTheme="minorHAnsi" w:hAnsiTheme="minorHAnsi" w:cstheme="minorHAnsi"/>
          <w:sz w:val="24"/>
          <w:szCs w:val="24"/>
        </w:rPr>
        <w:t xml:space="preserve">według skali punktów </w:t>
      </w:r>
      <w:r w:rsidR="004B653D" w:rsidRPr="008F3C1D">
        <w:rPr>
          <w:rFonts w:asciiTheme="minorHAnsi" w:hAnsiTheme="minorHAnsi" w:cstheme="minorHAnsi"/>
          <w:sz w:val="24"/>
          <w:szCs w:val="24"/>
        </w:rPr>
        <w:t xml:space="preserve">pięciopunktowej </w:t>
      </w:r>
      <w:r w:rsidRPr="008F3C1D">
        <w:rPr>
          <w:rFonts w:asciiTheme="minorHAnsi" w:hAnsiTheme="minorHAnsi" w:cstheme="minorHAnsi"/>
          <w:sz w:val="24"/>
          <w:szCs w:val="24"/>
        </w:rPr>
        <w:t xml:space="preserve">(gdzie 1 oznacza </w:t>
      </w:r>
      <w:r w:rsidR="004B653D" w:rsidRPr="008F3C1D">
        <w:rPr>
          <w:rFonts w:asciiTheme="minorHAnsi" w:hAnsiTheme="minorHAnsi" w:cstheme="minorHAnsi"/>
          <w:sz w:val="24"/>
          <w:szCs w:val="24"/>
        </w:rPr>
        <w:t>ocenę niską (</w:t>
      </w:r>
      <w:r w:rsidRPr="008F3C1D">
        <w:rPr>
          <w:rFonts w:asciiTheme="minorHAnsi" w:hAnsiTheme="minorHAnsi" w:cstheme="minorHAnsi"/>
          <w:sz w:val="24"/>
          <w:szCs w:val="24"/>
        </w:rPr>
        <w:t>słab</w:t>
      </w:r>
      <w:r w:rsidR="004B653D" w:rsidRPr="008F3C1D">
        <w:rPr>
          <w:rFonts w:asciiTheme="minorHAnsi" w:hAnsiTheme="minorHAnsi" w:cstheme="minorHAnsi"/>
          <w:sz w:val="24"/>
          <w:szCs w:val="24"/>
        </w:rPr>
        <w:t>a strona)</w:t>
      </w:r>
      <w:r w:rsidRPr="008F3C1D">
        <w:rPr>
          <w:rFonts w:asciiTheme="minorHAnsi" w:hAnsiTheme="minorHAnsi" w:cstheme="minorHAnsi"/>
          <w:sz w:val="24"/>
          <w:szCs w:val="24"/>
        </w:rPr>
        <w:t xml:space="preserve">, 2 </w:t>
      </w:r>
      <w:r w:rsidR="008F3C1D">
        <w:rPr>
          <w:rFonts w:asciiTheme="minorHAnsi" w:hAnsiTheme="minorHAnsi" w:cstheme="minorHAnsi"/>
          <w:sz w:val="24"/>
          <w:szCs w:val="24"/>
        </w:rPr>
        <w:t>–</w:t>
      </w:r>
      <w:r w:rsidRPr="008F3C1D">
        <w:rPr>
          <w:rFonts w:asciiTheme="minorHAnsi" w:hAnsiTheme="minorHAnsi" w:cstheme="minorHAnsi"/>
          <w:sz w:val="24"/>
          <w:szCs w:val="24"/>
        </w:rPr>
        <w:t xml:space="preserve"> </w:t>
      </w:r>
      <w:r w:rsidR="004B653D" w:rsidRPr="008F3C1D">
        <w:rPr>
          <w:rFonts w:asciiTheme="minorHAnsi" w:hAnsiTheme="minorHAnsi" w:cstheme="minorHAnsi"/>
          <w:sz w:val="24"/>
          <w:szCs w:val="24"/>
        </w:rPr>
        <w:t xml:space="preserve">ocenę </w:t>
      </w:r>
      <w:r w:rsidRPr="008F3C1D">
        <w:rPr>
          <w:rFonts w:asciiTheme="minorHAnsi" w:hAnsiTheme="minorHAnsi" w:cstheme="minorHAnsi"/>
          <w:sz w:val="24"/>
          <w:szCs w:val="24"/>
        </w:rPr>
        <w:t>przeciętn</w:t>
      </w:r>
      <w:r w:rsidR="004B653D" w:rsidRPr="008F3C1D">
        <w:rPr>
          <w:rFonts w:asciiTheme="minorHAnsi" w:hAnsiTheme="minorHAnsi" w:cstheme="minorHAnsi"/>
          <w:sz w:val="24"/>
          <w:szCs w:val="24"/>
        </w:rPr>
        <w:t>ą</w:t>
      </w:r>
      <w:r w:rsidRPr="008F3C1D">
        <w:rPr>
          <w:rFonts w:asciiTheme="minorHAnsi" w:hAnsiTheme="minorHAnsi" w:cstheme="minorHAnsi"/>
          <w:sz w:val="24"/>
          <w:szCs w:val="24"/>
        </w:rPr>
        <w:t xml:space="preserve">, 3 </w:t>
      </w:r>
      <w:r w:rsidR="008F3C1D">
        <w:rPr>
          <w:rFonts w:asciiTheme="minorHAnsi" w:hAnsiTheme="minorHAnsi" w:cstheme="minorHAnsi"/>
          <w:sz w:val="24"/>
          <w:szCs w:val="24"/>
        </w:rPr>
        <w:t>–</w:t>
      </w:r>
      <w:r w:rsidRPr="008F3C1D">
        <w:rPr>
          <w:rFonts w:asciiTheme="minorHAnsi" w:hAnsiTheme="minorHAnsi" w:cstheme="minorHAnsi"/>
          <w:sz w:val="24"/>
          <w:szCs w:val="24"/>
        </w:rPr>
        <w:t xml:space="preserve"> </w:t>
      </w:r>
      <w:r w:rsidR="004B653D" w:rsidRPr="008F3C1D">
        <w:rPr>
          <w:rFonts w:asciiTheme="minorHAnsi" w:hAnsiTheme="minorHAnsi" w:cstheme="minorHAnsi"/>
          <w:sz w:val="24"/>
          <w:szCs w:val="24"/>
        </w:rPr>
        <w:t xml:space="preserve">ocenę </w:t>
      </w:r>
      <w:r w:rsidRPr="008F3C1D">
        <w:rPr>
          <w:rFonts w:asciiTheme="minorHAnsi" w:hAnsiTheme="minorHAnsi" w:cstheme="minorHAnsi"/>
          <w:sz w:val="24"/>
          <w:szCs w:val="24"/>
        </w:rPr>
        <w:t>średni</w:t>
      </w:r>
      <w:r w:rsidR="004B653D" w:rsidRPr="008F3C1D">
        <w:rPr>
          <w:rFonts w:asciiTheme="minorHAnsi" w:hAnsiTheme="minorHAnsi" w:cstheme="minorHAnsi"/>
          <w:sz w:val="24"/>
          <w:szCs w:val="24"/>
        </w:rPr>
        <w:t>ą</w:t>
      </w:r>
      <w:r w:rsidRPr="008F3C1D">
        <w:rPr>
          <w:rFonts w:asciiTheme="minorHAnsi" w:hAnsiTheme="minorHAnsi" w:cstheme="minorHAnsi"/>
          <w:sz w:val="24"/>
          <w:szCs w:val="24"/>
        </w:rPr>
        <w:t xml:space="preserve">, 4 </w:t>
      </w:r>
      <w:r w:rsidR="008F3C1D">
        <w:rPr>
          <w:rFonts w:asciiTheme="minorHAnsi" w:hAnsiTheme="minorHAnsi" w:cstheme="minorHAnsi"/>
          <w:sz w:val="24"/>
          <w:szCs w:val="24"/>
        </w:rPr>
        <w:t>–</w:t>
      </w:r>
      <w:r w:rsidRPr="008F3C1D">
        <w:rPr>
          <w:rFonts w:asciiTheme="minorHAnsi" w:hAnsiTheme="minorHAnsi" w:cstheme="minorHAnsi"/>
          <w:sz w:val="24"/>
          <w:szCs w:val="24"/>
        </w:rPr>
        <w:t xml:space="preserve"> </w:t>
      </w:r>
      <w:r w:rsidR="004B653D" w:rsidRPr="008F3C1D">
        <w:rPr>
          <w:rFonts w:asciiTheme="minorHAnsi" w:hAnsiTheme="minorHAnsi" w:cstheme="minorHAnsi"/>
          <w:sz w:val="24"/>
          <w:szCs w:val="24"/>
        </w:rPr>
        <w:t xml:space="preserve">ocenę </w:t>
      </w:r>
      <w:r w:rsidRPr="008F3C1D">
        <w:rPr>
          <w:rFonts w:asciiTheme="minorHAnsi" w:hAnsiTheme="minorHAnsi" w:cstheme="minorHAnsi"/>
          <w:sz w:val="24"/>
          <w:szCs w:val="24"/>
        </w:rPr>
        <w:t>dobr</w:t>
      </w:r>
      <w:r w:rsidR="004B653D" w:rsidRPr="008F3C1D">
        <w:rPr>
          <w:rFonts w:asciiTheme="minorHAnsi" w:hAnsiTheme="minorHAnsi" w:cstheme="minorHAnsi"/>
          <w:sz w:val="24"/>
          <w:szCs w:val="24"/>
        </w:rPr>
        <w:t>ą</w:t>
      </w:r>
      <w:r w:rsidRPr="008F3C1D">
        <w:rPr>
          <w:rFonts w:asciiTheme="minorHAnsi" w:hAnsiTheme="minorHAnsi" w:cstheme="minorHAnsi"/>
          <w:sz w:val="24"/>
          <w:szCs w:val="24"/>
        </w:rPr>
        <w:t xml:space="preserve">, 5 </w:t>
      </w:r>
      <w:r w:rsidR="008F3C1D">
        <w:rPr>
          <w:rFonts w:asciiTheme="minorHAnsi" w:hAnsiTheme="minorHAnsi" w:cstheme="minorHAnsi"/>
          <w:sz w:val="24"/>
          <w:szCs w:val="24"/>
        </w:rPr>
        <w:t xml:space="preserve">– </w:t>
      </w:r>
      <w:r w:rsidR="004B653D" w:rsidRPr="008F3C1D">
        <w:rPr>
          <w:rFonts w:asciiTheme="minorHAnsi" w:hAnsiTheme="minorHAnsi" w:cstheme="minorHAnsi"/>
          <w:sz w:val="24"/>
          <w:szCs w:val="24"/>
        </w:rPr>
        <w:t xml:space="preserve">ocenę </w:t>
      </w:r>
      <w:r w:rsidRPr="008F3C1D">
        <w:rPr>
          <w:rFonts w:asciiTheme="minorHAnsi" w:hAnsiTheme="minorHAnsi" w:cstheme="minorHAnsi"/>
          <w:sz w:val="24"/>
          <w:szCs w:val="24"/>
        </w:rPr>
        <w:t>bardzo dobr</w:t>
      </w:r>
      <w:r w:rsidR="004B653D" w:rsidRPr="008F3C1D">
        <w:rPr>
          <w:rFonts w:asciiTheme="minorHAnsi" w:hAnsiTheme="minorHAnsi" w:cstheme="minorHAnsi"/>
          <w:sz w:val="24"/>
          <w:szCs w:val="24"/>
        </w:rPr>
        <w:t>ą (mocna strona)</w:t>
      </w:r>
      <w:r w:rsidR="00797258" w:rsidRPr="008F3C1D">
        <w:rPr>
          <w:rFonts w:asciiTheme="minorHAnsi" w:hAnsiTheme="minorHAnsi" w:cstheme="minorHAnsi"/>
          <w:sz w:val="24"/>
          <w:szCs w:val="24"/>
        </w:rPr>
        <w:t>.</w:t>
      </w:r>
    </w:p>
    <w:p w14:paraId="7E07DE17" w14:textId="77777777" w:rsidR="00D50902" w:rsidRPr="008F3C1D" w:rsidRDefault="00D50902" w:rsidP="00797258">
      <w:pPr>
        <w:spacing w:after="26"/>
        <w:ind w:hanging="1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409" w:type="dxa"/>
        <w:tblInd w:w="-24" w:type="dxa"/>
        <w:tblCellMar>
          <w:top w:w="16" w:type="dxa"/>
          <w:left w:w="96" w:type="dxa"/>
          <w:right w:w="101" w:type="dxa"/>
        </w:tblCellMar>
        <w:tblLook w:val="04A0" w:firstRow="1" w:lastRow="0" w:firstColumn="1" w:lastColumn="0" w:noHBand="0" w:noVBand="1"/>
      </w:tblPr>
      <w:tblGrid>
        <w:gridCol w:w="6117"/>
        <w:gridCol w:w="3292"/>
      </w:tblGrid>
      <w:tr w:rsidR="00797258" w:rsidRPr="008F3C1D" w14:paraId="135F0DD0" w14:textId="77777777" w:rsidTr="00797258">
        <w:trPr>
          <w:trHeight w:val="804"/>
        </w:trPr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0224D" w14:textId="77777777" w:rsidR="00797258" w:rsidRPr="008F3C1D" w:rsidRDefault="00797258" w:rsidP="00797258">
            <w:pPr>
              <w:ind w:left="43" w:right="413" w:firstLine="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3C1D">
              <w:rPr>
                <w:rFonts w:asciiTheme="minorHAnsi" w:hAnsiTheme="minorHAnsi" w:cstheme="minorHAnsi"/>
                <w:b/>
                <w:sz w:val="24"/>
                <w:szCs w:val="24"/>
              </w:rPr>
              <w:t>Oceniane kryterium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0A6E2" w14:textId="77777777" w:rsidR="00797258" w:rsidRPr="008F3C1D" w:rsidRDefault="00797258" w:rsidP="007972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3C1D">
              <w:rPr>
                <w:rFonts w:asciiTheme="minorHAnsi" w:hAnsiTheme="minorHAnsi" w:cstheme="minorHAnsi"/>
                <w:b/>
                <w:sz w:val="24"/>
                <w:szCs w:val="24"/>
              </w:rPr>
              <w:t>Liczba uzyskanych punktów**</w:t>
            </w:r>
          </w:p>
        </w:tc>
      </w:tr>
      <w:tr w:rsidR="00F018F7" w:rsidRPr="008F3C1D" w14:paraId="7F9C8698" w14:textId="77777777" w:rsidTr="00797258">
        <w:trPr>
          <w:trHeight w:val="477"/>
        </w:trPr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192A5" w14:textId="77777777" w:rsidR="00F018F7" w:rsidRPr="008F3C1D" w:rsidRDefault="00BC6F59" w:rsidP="00BC6F59">
            <w:pPr>
              <w:ind w:left="43" w:right="413" w:firstLine="5"/>
              <w:rPr>
                <w:rFonts w:asciiTheme="minorHAnsi" w:hAnsiTheme="minorHAnsi" w:cstheme="minorHAnsi"/>
                <w:sz w:val="24"/>
                <w:szCs w:val="24"/>
              </w:rPr>
            </w:pP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>Dorobek naukowy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3929F" w14:textId="77777777" w:rsidR="00F018F7" w:rsidRPr="008F3C1D" w:rsidRDefault="00F018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653D" w:rsidRPr="008F3C1D" w14:paraId="62A63CFF" w14:textId="77777777" w:rsidTr="00797258">
        <w:trPr>
          <w:trHeight w:val="555"/>
        </w:trPr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7533" w14:textId="77777777" w:rsidR="004B653D" w:rsidRPr="008F3C1D" w:rsidRDefault="004B653D" w:rsidP="00BC6F59">
            <w:pPr>
              <w:ind w:left="34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>Sprawowana opieka naukowa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0E24C" w14:textId="77777777" w:rsidR="004B653D" w:rsidRPr="008F3C1D" w:rsidRDefault="004B65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8F7" w:rsidRPr="008F3C1D" w14:paraId="2504FD7C" w14:textId="77777777" w:rsidTr="00797258">
        <w:trPr>
          <w:trHeight w:val="691"/>
        </w:trPr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EF61B" w14:textId="77777777" w:rsidR="00F018F7" w:rsidRPr="008F3C1D" w:rsidRDefault="004B653D" w:rsidP="00BC6F59">
            <w:pPr>
              <w:ind w:left="34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>Zarządzanie badaniami naukowymi i umiejętność pracy zespołowej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4253B" w14:textId="77777777" w:rsidR="00F018F7" w:rsidRPr="008F3C1D" w:rsidRDefault="00F018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8F7" w:rsidRPr="008F3C1D" w14:paraId="2F9261AC" w14:textId="77777777" w:rsidTr="00797258">
        <w:trPr>
          <w:trHeight w:val="858"/>
        </w:trPr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489A" w14:textId="77777777" w:rsidR="008F3C1D" w:rsidRDefault="004B653D" w:rsidP="00BC6F59">
            <w:pPr>
              <w:ind w:left="24" w:right="62" w:firstLine="24"/>
              <w:rPr>
                <w:rFonts w:asciiTheme="minorHAnsi" w:hAnsiTheme="minorHAnsi" w:cstheme="minorHAnsi"/>
                <w:sz w:val="24"/>
                <w:szCs w:val="24"/>
              </w:rPr>
            </w:pP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 xml:space="preserve">Działalność w zakresie transferu wiedzy i mobilność, </w:t>
            </w:r>
          </w:p>
          <w:p w14:paraId="20570B85" w14:textId="77777777" w:rsidR="00F018F7" w:rsidRPr="008F3C1D" w:rsidRDefault="004B653D" w:rsidP="00BC6F59">
            <w:pPr>
              <w:ind w:left="24" w:right="62" w:firstLine="24"/>
              <w:rPr>
                <w:rFonts w:asciiTheme="minorHAnsi" w:hAnsiTheme="minorHAnsi" w:cstheme="minorHAnsi"/>
                <w:sz w:val="24"/>
                <w:szCs w:val="24"/>
              </w:rPr>
            </w:pP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>w tym współpraca pomiędzy nauką a otoczeniem społeczno-gospodarczym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1C369" w14:textId="77777777" w:rsidR="00F018F7" w:rsidRPr="008F3C1D" w:rsidRDefault="00F018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8F7" w:rsidRPr="008F3C1D" w14:paraId="5ADEEDE7" w14:textId="77777777" w:rsidTr="00D50902">
        <w:trPr>
          <w:trHeight w:val="516"/>
        </w:trPr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9C4C0" w14:textId="77777777" w:rsidR="00F018F7" w:rsidRPr="008F3C1D" w:rsidRDefault="004B653D" w:rsidP="00BC6F59">
            <w:pPr>
              <w:ind w:left="24" w:right="336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>Działalność popularnonaukowa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DB53D" w14:textId="77777777" w:rsidR="00F018F7" w:rsidRPr="008F3C1D" w:rsidRDefault="00F018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8F7" w:rsidRPr="008F3C1D" w14:paraId="0DA17F6D" w14:textId="77777777" w:rsidTr="00D50902">
        <w:trPr>
          <w:trHeight w:val="454"/>
        </w:trPr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9A3CA" w14:textId="77777777" w:rsidR="00F018F7" w:rsidRPr="008F3C1D" w:rsidRDefault="00797258" w:rsidP="00BC6F59">
            <w:pPr>
              <w:ind w:left="5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>Działalność</w:t>
            </w:r>
            <w:r w:rsidR="00537890" w:rsidRPr="008F3C1D">
              <w:rPr>
                <w:rFonts w:asciiTheme="minorHAnsi" w:hAnsiTheme="minorHAnsi" w:cstheme="minorHAnsi"/>
                <w:sz w:val="24"/>
                <w:szCs w:val="24"/>
              </w:rPr>
              <w:t xml:space="preserve"> dydaktyczn</w:t>
            </w: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D534D" w14:textId="77777777" w:rsidR="00F018F7" w:rsidRPr="008F3C1D" w:rsidRDefault="00F018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18F7" w:rsidRPr="008F3C1D" w14:paraId="02E7D2D9" w14:textId="77777777" w:rsidTr="00797258">
        <w:trPr>
          <w:trHeight w:val="547"/>
        </w:trPr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232E5" w14:textId="77777777" w:rsidR="00F018F7" w:rsidRPr="008F3C1D" w:rsidRDefault="00797258" w:rsidP="00BC6F59">
            <w:pPr>
              <w:ind w:right="346" w:firstLin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>Doświadczenie w organizacji i zarządzaniu działalności</w:t>
            </w:r>
            <w:r w:rsidR="00D50902" w:rsidRPr="008F3C1D">
              <w:rPr>
                <w:rFonts w:asciiTheme="minorHAnsi" w:hAnsiTheme="minorHAnsi" w:cstheme="minorHAnsi"/>
                <w:sz w:val="24"/>
                <w:szCs w:val="24"/>
              </w:rPr>
              <w:t xml:space="preserve">ą </w:t>
            </w: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>naukow</w:t>
            </w:r>
            <w:r w:rsidR="00D50902" w:rsidRPr="008F3C1D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 xml:space="preserve"> oraz dydaktyczn</w:t>
            </w:r>
            <w:r w:rsidR="00D50902" w:rsidRPr="008F3C1D">
              <w:rPr>
                <w:rFonts w:asciiTheme="minorHAnsi" w:hAnsiTheme="minorHAnsi" w:cstheme="minorHAnsi"/>
                <w:sz w:val="24"/>
                <w:szCs w:val="24"/>
              </w:rPr>
              <w:t>ą</w:t>
            </w: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73ACD" w14:textId="77777777" w:rsidR="00F018F7" w:rsidRPr="008F3C1D" w:rsidRDefault="00F018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7258" w:rsidRPr="008F3C1D" w14:paraId="0B209616" w14:textId="77777777" w:rsidTr="00797258">
        <w:trPr>
          <w:trHeight w:val="547"/>
        </w:trPr>
        <w:tc>
          <w:tcPr>
            <w:tcW w:w="6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0726D" w14:textId="77777777" w:rsidR="00797258" w:rsidRPr="008F3C1D" w:rsidRDefault="00797258" w:rsidP="00797258">
            <w:pPr>
              <w:ind w:right="346" w:firstLine="14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3C1D">
              <w:rPr>
                <w:rFonts w:asciiTheme="minorHAnsi" w:hAnsiTheme="minorHAnsi" w:cstheme="minorHAnsi"/>
                <w:sz w:val="24"/>
                <w:szCs w:val="24"/>
              </w:rPr>
              <w:t>Suma punktów</w:t>
            </w:r>
          </w:p>
        </w:tc>
        <w:tc>
          <w:tcPr>
            <w:tcW w:w="3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27DCA" w14:textId="77777777" w:rsidR="00797258" w:rsidRPr="008F3C1D" w:rsidRDefault="007972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2A8C73" w14:textId="77777777" w:rsidR="00537890" w:rsidRPr="008F3C1D" w:rsidRDefault="00537890">
      <w:pPr>
        <w:rPr>
          <w:rFonts w:asciiTheme="minorHAnsi" w:hAnsiTheme="minorHAnsi" w:cstheme="minorHAnsi"/>
          <w:sz w:val="24"/>
          <w:szCs w:val="24"/>
        </w:rPr>
      </w:pPr>
    </w:p>
    <w:p w14:paraId="075B1C67" w14:textId="77777777" w:rsidR="00797258" w:rsidRDefault="00797258" w:rsidP="00797258">
      <w:pPr>
        <w:jc w:val="both"/>
        <w:rPr>
          <w:rFonts w:asciiTheme="minorHAnsi" w:hAnsiTheme="minorHAnsi" w:cstheme="minorHAnsi"/>
          <w:sz w:val="24"/>
          <w:szCs w:val="24"/>
        </w:rPr>
      </w:pPr>
      <w:r w:rsidRPr="008F3C1D">
        <w:rPr>
          <w:rFonts w:asciiTheme="minorHAnsi" w:hAnsiTheme="minorHAnsi" w:cstheme="minorHAnsi"/>
          <w:sz w:val="24"/>
          <w:szCs w:val="24"/>
        </w:rPr>
        <w:t>Jednocześnie informuję, że osoba rekomendowana do zatrudnienia otrzymała łącznie…… punktów.</w:t>
      </w:r>
    </w:p>
    <w:p w14:paraId="4D5D6260" w14:textId="77777777" w:rsidR="00797258" w:rsidRPr="008F3C1D" w:rsidRDefault="00797258" w:rsidP="00797258">
      <w:pPr>
        <w:spacing w:after="0"/>
        <w:ind w:left="4956"/>
        <w:rPr>
          <w:rFonts w:asciiTheme="minorHAnsi" w:hAnsiTheme="minorHAnsi" w:cstheme="minorHAnsi"/>
          <w:sz w:val="24"/>
          <w:szCs w:val="24"/>
        </w:rPr>
      </w:pPr>
      <w:r w:rsidRPr="008F3C1D">
        <w:rPr>
          <w:rFonts w:asciiTheme="minorHAnsi" w:hAnsiTheme="minorHAnsi" w:cstheme="minorHAnsi"/>
          <w:sz w:val="24"/>
          <w:szCs w:val="24"/>
        </w:rPr>
        <w:t xml:space="preserve"> ………………………………</w:t>
      </w:r>
      <w:r w:rsidR="008F3C1D">
        <w:rPr>
          <w:rFonts w:asciiTheme="minorHAnsi" w:hAnsiTheme="minorHAnsi" w:cstheme="minorHAnsi"/>
          <w:sz w:val="24"/>
          <w:szCs w:val="24"/>
        </w:rPr>
        <w:t>…………………….</w:t>
      </w:r>
      <w:r w:rsidRPr="008F3C1D">
        <w:rPr>
          <w:rFonts w:asciiTheme="minorHAnsi" w:hAnsiTheme="minorHAnsi" w:cstheme="minorHAnsi"/>
          <w:sz w:val="24"/>
          <w:szCs w:val="24"/>
        </w:rPr>
        <w:t>………..</w:t>
      </w:r>
    </w:p>
    <w:p w14:paraId="1293D73E" w14:textId="77777777" w:rsidR="00797258" w:rsidRPr="008F3C1D" w:rsidRDefault="008F3C1D" w:rsidP="00797258">
      <w:pPr>
        <w:spacing w:after="0"/>
        <w:ind w:left="495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797258" w:rsidRPr="008F3C1D">
        <w:rPr>
          <w:rFonts w:asciiTheme="minorHAnsi" w:hAnsiTheme="minorHAnsi" w:cstheme="minorHAnsi"/>
          <w:sz w:val="24"/>
          <w:szCs w:val="24"/>
        </w:rPr>
        <w:t>rzewodniczący/</w:t>
      </w:r>
      <w:r>
        <w:rPr>
          <w:rFonts w:asciiTheme="minorHAnsi" w:hAnsiTheme="minorHAnsi" w:cstheme="minorHAnsi"/>
          <w:sz w:val="24"/>
          <w:szCs w:val="24"/>
        </w:rPr>
        <w:t>p</w:t>
      </w:r>
      <w:r w:rsidR="00797258" w:rsidRPr="008F3C1D">
        <w:rPr>
          <w:rFonts w:asciiTheme="minorHAnsi" w:hAnsiTheme="minorHAnsi" w:cstheme="minorHAnsi"/>
          <w:sz w:val="24"/>
          <w:szCs w:val="24"/>
        </w:rPr>
        <w:t xml:space="preserve">rzewodnicząca* </w:t>
      </w:r>
      <w:r>
        <w:rPr>
          <w:rFonts w:asciiTheme="minorHAnsi" w:hAnsiTheme="minorHAnsi" w:cstheme="minorHAnsi"/>
          <w:sz w:val="24"/>
          <w:szCs w:val="24"/>
        </w:rPr>
        <w:t>k</w:t>
      </w:r>
      <w:r w:rsidR="00797258" w:rsidRPr="008F3C1D">
        <w:rPr>
          <w:rFonts w:asciiTheme="minorHAnsi" w:hAnsiTheme="minorHAnsi" w:cstheme="minorHAnsi"/>
          <w:sz w:val="24"/>
          <w:szCs w:val="24"/>
        </w:rPr>
        <w:t>omisji</w:t>
      </w:r>
    </w:p>
    <w:p w14:paraId="4CB51B3F" w14:textId="77777777" w:rsidR="00797258" w:rsidRDefault="00797258">
      <w:pPr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5AE322CA" w14:textId="77777777" w:rsidR="004B653D" w:rsidRPr="008F3C1D" w:rsidRDefault="004B653D" w:rsidP="00797258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3C1D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56BA9698" w14:textId="77777777" w:rsidR="00797258" w:rsidRPr="008F3C1D" w:rsidRDefault="00797258" w:rsidP="00D5090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3C1D">
        <w:rPr>
          <w:rFonts w:asciiTheme="minorHAnsi" w:hAnsiTheme="minorHAnsi" w:cstheme="minorHAnsi"/>
          <w:sz w:val="20"/>
          <w:szCs w:val="20"/>
        </w:rPr>
        <w:t>**jeżeli dane kryterium nie było oceniane należy wpisać: nie dotyczy</w:t>
      </w:r>
    </w:p>
    <w:sectPr w:rsidR="00797258" w:rsidRPr="008F3C1D" w:rsidSect="001F1891">
      <w:pgSz w:w="11906" w:h="16838" w:code="9"/>
      <w:pgMar w:top="1440" w:right="1311" w:bottom="1440" w:left="1196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F7"/>
    <w:rsid w:val="001F1891"/>
    <w:rsid w:val="00202469"/>
    <w:rsid w:val="003032E7"/>
    <w:rsid w:val="003526D0"/>
    <w:rsid w:val="004374BE"/>
    <w:rsid w:val="004B653D"/>
    <w:rsid w:val="00516A1A"/>
    <w:rsid w:val="00537890"/>
    <w:rsid w:val="00797258"/>
    <w:rsid w:val="0080719D"/>
    <w:rsid w:val="008F3C1D"/>
    <w:rsid w:val="009D62AA"/>
    <w:rsid w:val="00A552D1"/>
    <w:rsid w:val="00A97BAF"/>
    <w:rsid w:val="00BC6F59"/>
    <w:rsid w:val="00D50902"/>
    <w:rsid w:val="00E72080"/>
    <w:rsid w:val="00F0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F4C6"/>
  <w15:docId w15:val="{1681A9AF-5F97-4FA1-BAC6-97AF759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mgr Aneta Sosin </cp:lastModifiedBy>
  <cp:revision>2</cp:revision>
  <cp:lastPrinted>2023-01-30T07:08:00Z</cp:lastPrinted>
  <dcterms:created xsi:type="dcterms:W3CDTF">2023-01-30T07:34:00Z</dcterms:created>
  <dcterms:modified xsi:type="dcterms:W3CDTF">2023-01-30T07:34:00Z</dcterms:modified>
</cp:coreProperties>
</file>